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9B" w:rsidRPr="006251FD" w:rsidRDefault="0012089B" w:rsidP="0012089B">
      <w:pPr>
        <w:snapToGrid w:val="0"/>
        <w:spacing w:beforeLines="50" w:before="156" w:afterLines="50" w:after="156"/>
        <w:jc w:val="left"/>
        <w:rPr>
          <w:rFonts w:eastAsia="黑体" w:cs="宋体"/>
          <w:color w:val="000000"/>
          <w:kern w:val="0"/>
          <w:sz w:val="24"/>
        </w:rPr>
      </w:pPr>
      <w:r w:rsidRPr="006251FD">
        <w:rPr>
          <w:rFonts w:eastAsia="黑体" w:cs="宋体" w:hint="eastAsia"/>
          <w:color w:val="000000"/>
          <w:kern w:val="0"/>
          <w:sz w:val="24"/>
        </w:rPr>
        <w:t>一</w:t>
      </w:r>
      <w:r w:rsidR="0038371B">
        <w:rPr>
          <w:rFonts w:eastAsia="黑体" w:cs="宋体" w:hint="eastAsia"/>
          <w:color w:val="000000"/>
          <w:kern w:val="0"/>
          <w:sz w:val="24"/>
        </w:rPr>
        <w:t>、</w:t>
      </w:r>
      <w:r w:rsidRPr="006251FD">
        <w:rPr>
          <w:rFonts w:eastAsia="黑体" w:cs="宋体" w:hint="eastAsia"/>
          <w:color w:val="000000"/>
          <w:kern w:val="0"/>
          <w:sz w:val="24"/>
        </w:rPr>
        <w:t>试验目的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 w:hint="eastAsia"/>
          <w:color w:val="000000"/>
          <w:szCs w:val="21"/>
        </w:rPr>
        <w:t>为混凝土的配合比设计作为参考的依据。</w:t>
      </w:r>
    </w:p>
    <w:p w:rsidR="0012089B" w:rsidRPr="006251FD" w:rsidRDefault="0012089B" w:rsidP="0012089B">
      <w:pPr>
        <w:snapToGrid w:val="0"/>
        <w:spacing w:beforeLines="50" w:before="156" w:afterLines="50" w:after="156"/>
        <w:jc w:val="left"/>
        <w:rPr>
          <w:rFonts w:eastAsia="黑体" w:cs="宋体"/>
          <w:color w:val="000000"/>
          <w:kern w:val="0"/>
          <w:sz w:val="24"/>
        </w:rPr>
      </w:pPr>
      <w:r w:rsidRPr="006251FD">
        <w:rPr>
          <w:rFonts w:eastAsia="黑体" w:cs="宋体" w:hint="eastAsia"/>
          <w:color w:val="000000"/>
          <w:kern w:val="0"/>
          <w:sz w:val="24"/>
        </w:rPr>
        <w:t>二</w:t>
      </w:r>
      <w:r w:rsidR="0038371B">
        <w:rPr>
          <w:rFonts w:eastAsia="黑体" w:cs="宋体" w:hint="eastAsia"/>
          <w:color w:val="000000"/>
          <w:kern w:val="0"/>
          <w:sz w:val="24"/>
        </w:rPr>
        <w:t>、</w:t>
      </w:r>
      <w:r w:rsidRPr="006251FD">
        <w:rPr>
          <w:rFonts w:eastAsia="黑体" w:cs="宋体" w:hint="eastAsia"/>
          <w:color w:val="000000"/>
          <w:kern w:val="0"/>
          <w:sz w:val="24"/>
        </w:rPr>
        <w:t>试验仪器设备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 w:hint="eastAsia"/>
          <w:color w:val="000000"/>
          <w:szCs w:val="21"/>
        </w:rPr>
        <w:t>1、台</w:t>
      </w:r>
      <w:r w:rsidRPr="006251FD">
        <w:rPr>
          <w:rFonts w:ascii="宋体" w:hAnsi="宋体"/>
          <w:color w:val="000000"/>
          <w:szCs w:val="21"/>
        </w:rPr>
        <w:t>秤：</w:t>
      </w:r>
      <w:r w:rsidRPr="006251FD">
        <w:rPr>
          <w:rFonts w:ascii="宋体" w:hAnsi="宋体" w:hint="eastAsia"/>
          <w:color w:val="000000"/>
          <w:szCs w:val="21"/>
        </w:rPr>
        <w:t>称量</w:t>
      </w:r>
      <w:smartTag w:uri="urn:schemas-microsoft-com:office:smarttags" w:element="chmetcnv">
        <w:smartTagPr>
          <w:attr w:name="UnitName" w:val="k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6251FD">
          <w:rPr>
            <w:rFonts w:ascii="宋体" w:hAnsi="宋体" w:hint="eastAsia"/>
            <w:color w:val="000000"/>
            <w:szCs w:val="21"/>
          </w:rPr>
          <w:t>10kg</w:t>
        </w:r>
      </w:smartTag>
      <w:r w:rsidRPr="006251FD">
        <w:rPr>
          <w:rFonts w:ascii="宋体" w:hAnsi="宋体" w:hint="eastAsia"/>
          <w:color w:val="000000"/>
          <w:szCs w:val="21"/>
        </w:rPr>
        <w:t>，感量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6251FD">
          <w:rPr>
            <w:rFonts w:ascii="宋体" w:hAnsi="宋体" w:hint="eastAsia"/>
            <w:color w:val="000000"/>
            <w:szCs w:val="21"/>
          </w:rPr>
          <w:t>10g</w:t>
        </w:r>
      </w:smartTag>
      <w:r w:rsidRPr="006251FD">
        <w:rPr>
          <w:rFonts w:ascii="宋体" w:hAnsi="宋体"/>
          <w:color w:val="000000"/>
          <w:szCs w:val="21"/>
        </w:rPr>
        <w:t>；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 w:hint="eastAsia"/>
          <w:color w:val="000000"/>
          <w:szCs w:val="21"/>
        </w:rPr>
        <w:t>2、磅</w:t>
      </w:r>
      <w:r w:rsidRPr="006251FD">
        <w:rPr>
          <w:rFonts w:ascii="宋体" w:hAnsi="宋体"/>
          <w:color w:val="000000"/>
          <w:szCs w:val="21"/>
        </w:rPr>
        <w:t>秤：</w:t>
      </w:r>
      <w:r w:rsidRPr="006251FD">
        <w:rPr>
          <w:rFonts w:ascii="宋体" w:hAnsi="宋体" w:hint="eastAsia"/>
          <w:color w:val="000000"/>
          <w:szCs w:val="21"/>
        </w:rPr>
        <w:t>称量</w:t>
      </w:r>
      <w:smartTag w:uri="urn:schemas-microsoft-com:office:smarttags" w:element="chmetcnv">
        <w:smartTagPr>
          <w:attr w:name="UnitName" w:val="kg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6251FD">
          <w:rPr>
            <w:rFonts w:ascii="宋体" w:hAnsi="宋体" w:hint="eastAsia"/>
            <w:color w:val="000000"/>
            <w:szCs w:val="21"/>
          </w:rPr>
          <w:t>50kg</w:t>
        </w:r>
      </w:smartTag>
      <w:r w:rsidRPr="006251FD">
        <w:rPr>
          <w:rFonts w:ascii="宋体" w:hAnsi="宋体" w:hint="eastAsia"/>
          <w:color w:val="000000"/>
          <w:szCs w:val="21"/>
        </w:rPr>
        <w:t>或</w:t>
      </w:r>
      <w:smartTag w:uri="urn:schemas-microsoft-com:office:smarttags" w:element="chmetcnv">
        <w:smartTagPr>
          <w:attr w:name="UnitName" w:val="kg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6251FD">
          <w:rPr>
            <w:rFonts w:ascii="宋体" w:hAnsi="宋体" w:hint="eastAsia"/>
            <w:color w:val="000000"/>
            <w:szCs w:val="21"/>
          </w:rPr>
          <w:t>100kg</w:t>
        </w:r>
      </w:smartTag>
      <w:r w:rsidRPr="006251FD">
        <w:rPr>
          <w:rFonts w:ascii="宋体" w:hAnsi="宋体" w:hint="eastAsia"/>
          <w:color w:val="000000"/>
          <w:szCs w:val="21"/>
        </w:rPr>
        <w:t>，感量</w:t>
      </w:r>
      <w:smartTag w:uri="urn:schemas-microsoft-com:office:smarttags" w:element="chmetcnv">
        <w:smartTagPr>
          <w:attr w:name="UnitName" w:val="g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6251FD">
          <w:rPr>
            <w:rFonts w:ascii="宋体" w:hAnsi="宋体" w:hint="eastAsia"/>
            <w:color w:val="000000"/>
            <w:szCs w:val="21"/>
          </w:rPr>
          <w:t>50g</w:t>
        </w:r>
      </w:smartTag>
      <w:r w:rsidRPr="006251FD">
        <w:rPr>
          <w:rFonts w:ascii="宋体" w:hAnsi="宋体" w:hint="eastAsia"/>
          <w:color w:val="000000"/>
          <w:szCs w:val="21"/>
        </w:rPr>
        <w:t>；</w:t>
      </w:r>
    </w:p>
    <w:p w:rsidR="0012089B" w:rsidRPr="0012089B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6251FD">
        <w:rPr>
          <w:rFonts w:ascii="宋体" w:hAnsi="宋体" w:hint="eastAsia"/>
          <w:color w:val="000000"/>
          <w:szCs w:val="21"/>
        </w:rPr>
        <w:t>3、容量筒：容量筒规格见</w:t>
      </w:r>
      <w:r w:rsidRPr="0012089B">
        <w:rPr>
          <w:rFonts w:ascii="宋体" w:hAnsi="宋体" w:hint="eastAsia"/>
          <w:szCs w:val="21"/>
        </w:rPr>
        <w:t>表1；</w:t>
      </w:r>
    </w:p>
    <w:p w:rsidR="0012089B" w:rsidRPr="0012089B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12089B">
        <w:rPr>
          <w:rFonts w:ascii="宋体" w:hAnsi="宋体" w:hint="eastAsia"/>
          <w:szCs w:val="21"/>
        </w:rPr>
        <w:t>4、垫棒：直径</w:t>
      </w:r>
      <w:smartTag w:uri="urn:schemas-microsoft-com:office:smarttags" w:element="chmetcnv">
        <w:smartTagPr>
          <w:attr w:name="UnitName" w:val="mm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12089B">
          <w:rPr>
            <w:rFonts w:ascii="宋体" w:hAnsi="宋体" w:hint="eastAsia"/>
            <w:szCs w:val="21"/>
          </w:rPr>
          <w:t>16</w:t>
        </w:r>
        <w:r w:rsidRPr="0012089B">
          <w:rPr>
            <w:rFonts w:ascii="宋体" w:hAnsi="宋体"/>
            <w:szCs w:val="21"/>
          </w:rPr>
          <w:t>mm</w:t>
        </w:r>
      </w:smartTag>
      <w:r w:rsidRPr="0012089B">
        <w:rPr>
          <w:rFonts w:ascii="宋体" w:hAnsi="宋体" w:hint="eastAsia"/>
          <w:szCs w:val="21"/>
        </w:rPr>
        <w:t>，长</w:t>
      </w:r>
      <w:smartTag w:uri="urn:schemas-microsoft-com:office:smarttags" w:element="chmetcnv">
        <w:smartTagPr>
          <w:attr w:name="UnitName" w:val="mm"/>
          <w:attr w:name="SourceValue" w:val="600"/>
          <w:attr w:name="HasSpace" w:val="False"/>
          <w:attr w:name="Negative" w:val="False"/>
          <w:attr w:name="NumberType" w:val="1"/>
          <w:attr w:name="TCSC" w:val="0"/>
        </w:smartTagPr>
        <w:r w:rsidRPr="0012089B">
          <w:rPr>
            <w:rFonts w:ascii="宋体" w:hAnsi="宋体" w:hint="eastAsia"/>
            <w:szCs w:val="21"/>
          </w:rPr>
          <w:t>600mm</w:t>
        </w:r>
      </w:smartTag>
      <w:r w:rsidRPr="0012089B">
        <w:rPr>
          <w:rFonts w:ascii="宋体" w:hAnsi="宋体" w:hint="eastAsia"/>
          <w:szCs w:val="21"/>
        </w:rPr>
        <w:t>的圆钢；</w:t>
      </w:r>
    </w:p>
    <w:p w:rsidR="0012089B" w:rsidRPr="0012089B" w:rsidRDefault="0012089B" w:rsidP="0012089B">
      <w:pPr>
        <w:snapToGrid w:val="0"/>
        <w:spacing w:line="360" w:lineRule="auto"/>
        <w:ind w:firstLineChars="200" w:firstLine="420"/>
        <w:jc w:val="left"/>
        <w:rPr>
          <w:sz w:val="24"/>
        </w:rPr>
      </w:pPr>
      <w:r w:rsidRPr="0012089B">
        <w:rPr>
          <w:rFonts w:ascii="宋体" w:hAnsi="宋体" w:hint="eastAsia"/>
          <w:szCs w:val="21"/>
        </w:rPr>
        <w:t>5、直尺，小铲等。</w:t>
      </w:r>
    </w:p>
    <w:p w:rsidR="0012089B" w:rsidRPr="0012089B" w:rsidRDefault="0012089B" w:rsidP="0012089B">
      <w:pPr>
        <w:widowControl/>
        <w:snapToGrid w:val="0"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 w:rsidRPr="0012089B">
        <w:rPr>
          <w:rFonts w:ascii="宋体" w:hAnsi="宋体" w:cs="宋体" w:hint="eastAsia"/>
          <w:b/>
          <w:kern w:val="0"/>
          <w:szCs w:val="21"/>
        </w:rPr>
        <w:t>表1  容量筒的规格要求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305"/>
        <w:gridCol w:w="1440"/>
        <w:gridCol w:w="1620"/>
        <w:gridCol w:w="1440"/>
      </w:tblGrid>
      <w:tr w:rsidR="0012089B" w:rsidRPr="008E54AB" w:rsidTr="00A13BA1">
        <w:tc>
          <w:tcPr>
            <w:tcW w:w="8208" w:type="dxa"/>
            <w:gridSpan w:val="5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E54AB">
              <w:rPr>
                <w:rFonts w:ascii="宋体" w:hAnsi="宋体" w:cs="宋体" w:hint="eastAsia"/>
                <w:color w:val="000000"/>
                <w:sz w:val="18"/>
                <w:szCs w:val="18"/>
              </w:rPr>
              <w:t>容量筒规格</w:t>
            </w:r>
          </w:p>
        </w:tc>
      </w:tr>
      <w:tr w:rsidR="0012089B" w:rsidRPr="008E54AB" w:rsidTr="00A13BA1">
        <w:tc>
          <w:tcPr>
            <w:tcW w:w="2403" w:type="dxa"/>
            <w:vMerge w:val="restart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E54AB">
              <w:rPr>
                <w:rFonts w:ascii="宋体" w:hAnsi="宋体" w:cs="宋体" w:hint="eastAsia"/>
                <w:color w:val="000000"/>
                <w:sz w:val="18"/>
                <w:szCs w:val="18"/>
              </w:rPr>
              <w:t>石子最大粒径（mm）</w:t>
            </w:r>
          </w:p>
        </w:tc>
        <w:tc>
          <w:tcPr>
            <w:tcW w:w="1305" w:type="dxa"/>
            <w:vMerge w:val="restart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E54AB">
              <w:rPr>
                <w:rFonts w:ascii="宋体" w:hAnsi="宋体" w:cs="宋体" w:hint="eastAsia"/>
                <w:color w:val="000000"/>
                <w:sz w:val="18"/>
                <w:szCs w:val="18"/>
              </w:rPr>
              <w:t>容量筒（L）</w:t>
            </w:r>
          </w:p>
        </w:tc>
        <w:tc>
          <w:tcPr>
            <w:tcW w:w="4500" w:type="dxa"/>
            <w:gridSpan w:val="3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E54AB">
              <w:rPr>
                <w:rFonts w:ascii="宋体" w:hAnsi="宋体" w:cs="宋体" w:hint="eastAsia"/>
                <w:color w:val="000000"/>
                <w:sz w:val="18"/>
                <w:szCs w:val="18"/>
              </w:rPr>
              <w:t>容量筒尺寸（mm）</w:t>
            </w:r>
          </w:p>
        </w:tc>
      </w:tr>
      <w:tr w:rsidR="0012089B" w:rsidRPr="008E54AB" w:rsidTr="00A13BA1">
        <w:tc>
          <w:tcPr>
            <w:tcW w:w="2403" w:type="dxa"/>
            <w:vMerge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E54AB">
              <w:rPr>
                <w:rFonts w:ascii="宋体" w:hAnsi="宋体" w:cs="宋体" w:hint="eastAsia"/>
                <w:color w:val="000000"/>
                <w:sz w:val="18"/>
                <w:szCs w:val="18"/>
              </w:rPr>
              <w:t>内径</w:t>
            </w:r>
          </w:p>
        </w:tc>
        <w:tc>
          <w:tcPr>
            <w:tcW w:w="1620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E54AB">
              <w:rPr>
                <w:rFonts w:ascii="宋体" w:hAnsi="宋体" w:cs="宋体" w:hint="eastAsia"/>
                <w:color w:val="000000"/>
                <w:sz w:val="18"/>
                <w:szCs w:val="18"/>
              </w:rPr>
              <w:t>净高</w:t>
            </w:r>
          </w:p>
        </w:tc>
        <w:tc>
          <w:tcPr>
            <w:tcW w:w="1440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E54AB">
              <w:rPr>
                <w:rFonts w:ascii="宋体" w:hAnsi="宋体" w:cs="宋体" w:hint="eastAsia"/>
                <w:color w:val="000000"/>
                <w:sz w:val="18"/>
                <w:szCs w:val="18"/>
              </w:rPr>
              <w:t>壁厚</w:t>
            </w:r>
          </w:p>
        </w:tc>
      </w:tr>
      <w:tr w:rsidR="0012089B" w:rsidRPr="008E54AB" w:rsidTr="00A13BA1">
        <w:tc>
          <w:tcPr>
            <w:tcW w:w="2403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9.5</w:t>
            </w: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，</w:t>
            </w: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16.0</w:t>
            </w: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，</w:t>
            </w: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19.0</w:t>
            </w: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，</w:t>
            </w: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1305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620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440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2</w:t>
            </w:r>
          </w:p>
        </w:tc>
      </w:tr>
      <w:tr w:rsidR="0012089B" w:rsidRPr="008E54AB" w:rsidTr="00A13BA1">
        <w:tc>
          <w:tcPr>
            <w:tcW w:w="2403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31.5</w:t>
            </w: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，</w:t>
            </w: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305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20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440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3</w:t>
            </w:r>
          </w:p>
        </w:tc>
      </w:tr>
      <w:tr w:rsidR="0012089B" w:rsidRPr="008E54AB" w:rsidTr="00A13BA1">
        <w:tc>
          <w:tcPr>
            <w:tcW w:w="2403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53.0</w:t>
            </w: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，</w:t>
            </w: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63.0</w:t>
            </w: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，</w:t>
            </w: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1305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620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440" w:type="dxa"/>
            <w:vAlign w:val="center"/>
          </w:tcPr>
          <w:p w:rsidR="0012089B" w:rsidRPr="008E54AB" w:rsidRDefault="0012089B" w:rsidP="00A13BA1">
            <w:pPr>
              <w:spacing w:line="360" w:lineRule="auto"/>
              <w:ind w:firstLineChars="200" w:firstLine="360"/>
              <w:jc w:val="center"/>
              <w:rPr>
                <w:rFonts w:eastAsia="仿宋_GB2312" w:cs="宋体"/>
                <w:color w:val="000000"/>
                <w:sz w:val="18"/>
                <w:szCs w:val="18"/>
              </w:rPr>
            </w:pPr>
            <w:r w:rsidRPr="008E54AB">
              <w:rPr>
                <w:rFonts w:eastAsia="仿宋_GB2312" w:cs="宋体"/>
                <w:color w:val="000000"/>
                <w:sz w:val="18"/>
                <w:szCs w:val="18"/>
              </w:rPr>
              <w:t>4</w:t>
            </w:r>
          </w:p>
        </w:tc>
      </w:tr>
    </w:tbl>
    <w:p w:rsidR="0012089B" w:rsidRPr="006251FD" w:rsidRDefault="0012089B" w:rsidP="0012089B">
      <w:pPr>
        <w:snapToGrid w:val="0"/>
        <w:spacing w:beforeLines="50" w:before="156" w:afterLines="50" w:after="156"/>
        <w:jc w:val="left"/>
        <w:rPr>
          <w:rFonts w:eastAsia="黑体" w:cs="宋体"/>
          <w:color w:val="000000"/>
          <w:kern w:val="0"/>
          <w:sz w:val="24"/>
        </w:rPr>
      </w:pPr>
      <w:r w:rsidRPr="006251FD">
        <w:rPr>
          <w:rFonts w:eastAsia="黑体" w:cs="宋体" w:hint="eastAsia"/>
          <w:color w:val="000000"/>
          <w:kern w:val="0"/>
          <w:sz w:val="24"/>
        </w:rPr>
        <w:t>三</w:t>
      </w:r>
      <w:r w:rsidR="0038371B">
        <w:rPr>
          <w:rFonts w:eastAsia="黑体" w:cs="宋体" w:hint="eastAsia"/>
          <w:color w:val="000000"/>
          <w:kern w:val="0"/>
          <w:sz w:val="24"/>
        </w:rPr>
        <w:t>、</w:t>
      </w:r>
      <w:r w:rsidRPr="006251FD">
        <w:rPr>
          <w:rFonts w:eastAsia="黑体" w:cs="宋体" w:hint="eastAsia"/>
          <w:color w:val="000000"/>
          <w:kern w:val="0"/>
          <w:sz w:val="24"/>
        </w:rPr>
        <w:t>试验步骤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 w:hint="eastAsia"/>
          <w:color w:val="000000"/>
          <w:szCs w:val="21"/>
        </w:rPr>
        <w:t>1、按规定取样，烘干或风干后，拌匀并把试样分为大致相等的两份备用。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 w:hint="eastAsia"/>
          <w:color w:val="000000"/>
          <w:szCs w:val="21"/>
        </w:rPr>
        <w:t>2、松散堆积密度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 w:hint="eastAsia"/>
          <w:color w:val="000000"/>
          <w:szCs w:val="21"/>
        </w:rPr>
        <w:t>取试样一份，用小铲将试样从容量筒</w:t>
      </w:r>
      <w:proofErr w:type="gramStart"/>
      <w:r w:rsidRPr="006251FD">
        <w:rPr>
          <w:rFonts w:ascii="宋体" w:hAnsi="宋体" w:hint="eastAsia"/>
          <w:color w:val="000000"/>
          <w:szCs w:val="21"/>
        </w:rPr>
        <w:t>口中心</w:t>
      </w:r>
      <w:proofErr w:type="gramEnd"/>
      <w:r w:rsidRPr="006251FD">
        <w:rPr>
          <w:rFonts w:ascii="宋体" w:hAnsi="宋体" w:hint="eastAsia"/>
          <w:color w:val="000000"/>
          <w:szCs w:val="21"/>
        </w:rPr>
        <w:t>上方</w:t>
      </w:r>
      <w:smartTag w:uri="urn:schemas-microsoft-com:office:smarttags" w:element="chmetcnv">
        <w:smartTagPr>
          <w:attr w:name="UnitName" w:val="m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6251FD">
          <w:rPr>
            <w:rFonts w:ascii="宋体" w:hAnsi="宋体" w:hint="eastAsia"/>
            <w:color w:val="000000"/>
            <w:szCs w:val="21"/>
          </w:rPr>
          <w:t>50mm</w:t>
        </w:r>
      </w:smartTag>
      <w:r w:rsidRPr="006251FD">
        <w:rPr>
          <w:rFonts w:ascii="宋体" w:hAnsi="宋体" w:hint="eastAsia"/>
          <w:color w:val="000000"/>
          <w:szCs w:val="21"/>
        </w:rPr>
        <w:t>处徐徐倒入，让试样以自由落体落下，当容量筒上部试样呈锥体，且容量筒四周溢满时，即停止加料。除去凸出容量口表面的颗粒，并以合适的颗粒填入凹陷部分，使表面稍凸出部分和凹陷部分的体积大致相等（试验过程应防止触动容量筒），称出试样和</w:t>
      </w:r>
      <w:proofErr w:type="gramStart"/>
      <w:r w:rsidRPr="006251FD">
        <w:rPr>
          <w:rFonts w:ascii="宋体" w:hAnsi="宋体" w:hint="eastAsia"/>
          <w:color w:val="000000"/>
          <w:szCs w:val="21"/>
        </w:rPr>
        <w:t>容量筒总质量</w:t>
      </w:r>
      <w:proofErr w:type="gramEnd"/>
      <w:r w:rsidRPr="006251FD">
        <w:rPr>
          <w:rFonts w:ascii="宋体" w:hAnsi="宋体" w:hint="eastAsia"/>
          <w:color w:val="000000"/>
          <w:szCs w:val="21"/>
        </w:rPr>
        <w:t>。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 w:hint="eastAsia"/>
          <w:color w:val="000000"/>
          <w:szCs w:val="21"/>
        </w:rPr>
        <w:t>3、紧密堆积密度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 w:hint="eastAsia"/>
          <w:color w:val="000000"/>
          <w:szCs w:val="21"/>
        </w:rPr>
        <w:t>取试样一份分为三次装入容量筒。装完第一次后，在筒底垫放一根直径为</w:t>
      </w:r>
      <w:smartTag w:uri="urn:schemas-microsoft-com:office:smarttags" w:element="chmetcnv">
        <w:smartTagPr>
          <w:attr w:name="UnitName" w:val="mm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6251FD">
          <w:rPr>
            <w:rFonts w:ascii="宋体" w:hAnsi="宋体" w:hint="eastAsia"/>
            <w:color w:val="000000"/>
            <w:szCs w:val="21"/>
          </w:rPr>
          <w:t>16mm</w:t>
        </w:r>
      </w:smartTag>
      <w:r w:rsidRPr="006251FD">
        <w:rPr>
          <w:rFonts w:ascii="宋体" w:hAnsi="宋体" w:hint="eastAsia"/>
          <w:color w:val="000000"/>
          <w:szCs w:val="21"/>
        </w:rPr>
        <w:t>的圆钢，将筒按住，左右</w:t>
      </w:r>
      <w:proofErr w:type="gramStart"/>
      <w:r w:rsidRPr="006251FD">
        <w:rPr>
          <w:rFonts w:ascii="宋体" w:hAnsi="宋体" w:hint="eastAsia"/>
          <w:color w:val="000000"/>
          <w:szCs w:val="21"/>
        </w:rPr>
        <w:t>交替颠击地面</w:t>
      </w:r>
      <w:proofErr w:type="gramEnd"/>
      <w:r w:rsidRPr="006251FD">
        <w:rPr>
          <w:rFonts w:ascii="宋体" w:hAnsi="宋体" w:hint="eastAsia"/>
          <w:color w:val="000000"/>
          <w:szCs w:val="21"/>
        </w:rPr>
        <w:t>各25次，再装入第二层，第二层装满后用同样的方法颠实（但筒底所垫钢筋的方向与第一层时的方向垂直），然后装入第三层，如</w:t>
      </w:r>
      <w:proofErr w:type="gramStart"/>
      <w:r w:rsidRPr="006251FD">
        <w:rPr>
          <w:rFonts w:ascii="宋体" w:hAnsi="宋体" w:hint="eastAsia"/>
          <w:color w:val="000000"/>
          <w:szCs w:val="21"/>
        </w:rPr>
        <w:t>法颠实</w:t>
      </w:r>
      <w:proofErr w:type="gramEnd"/>
      <w:r w:rsidRPr="006251FD">
        <w:rPr>
          <w:rFonts w:ascii="宋体" w:hAnsi="宋体" w:hint="eastAsia"/>
          <w:color w:val="000000"/>
          <w:szCs w:val="21"/>
        </w:rPr>
        <w:t>。试样装填完毕，再加试样直至通过筒口，用钢尺沿筒口边缘刮去高出的试样，并用适合的颗粒填平凹处，使表面稍凸出部分的体积大致相等。称取试样和容量筒的总质量，精确至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6251FD">
          <w:rPr>
            <w:rFonts w:ascii="宋体" w:hAnsi="宋体" w:hint="eastAsia"/>
            <w:color w:val="000000"/>
            <w:szCs w:val="21"/>
          </w:rPr>
          <w:t>10g</w:t>
        </w:r>
      </w:smartTag>
      <w:r w:rsidRPr="006251FD">
        <w:rPr>
          <w:rFonts w:ascii="宋体" w:hAnsi="宋体" w:hint="eastAsia"/>
          <w:color w:val="000000"/>
          <w:szCs w:val="21"/>
        </w:rPr>
        <w:t>。</w:t>
      </w:r>
    </w:p>
    <w:p w:rsidR="0012089B" w:rsidRPr="006251FD" w:rsidRDefault="0012089B" w:rsidP="0012089B">
      <w:pPr>
        <w:snapToGrid w:val="0"/>
        <w:spacing w:beforeLines="50" w:before="156" w:afterLines="50" w:after="156"/>
        <w:jc w:val="left"/>
        <w:rPr>
          <w:rFonts w:eastAsia="黑体" w:cs="宋体"/>
          <w:color w:val="000000"/>
          <w:kern w:val="0"/>
          <w:sz w:val="24"/>
        </w:rPr>
      </w:pPr>
      <w:r w:rsidRPr="006251FD">
        <w:rPr>
          <w:rFonts w:eastAsia="黑体" w:cs="宋体" w:hint="eastAsia"/>
          <w:color w:val="000000"/>
          <w:kern w:val="0"/>
          <w:sz w:val="24"/>
        </w:rPr>
        <w:t>四</w:t>
      </w:r>
      <w:r w:rsidR="0038371B">
        <w:rPr>
          <w:rFonts w:eastAsia="黑体" w:cs="宋体" w:hint="eastAsia"/>
          <w:color w:val="000000"/>
          <w:kern w:val="0"/>
          <w:sz w:val="24"/>
        </w:rPr>
        <w:t>、</w:t>
      </w:r>
      <w:r w:rsidRPr="006251FD">
        <w:rPr>
          <w:rFonts w:eastAsia="黑体" w:cs="宋体" w:hint="eastAsia"/>
          <w:color w:val="000000"/>
          <w:kern w:val="0"/>
          <w:sz w:val="24"/>
        </w:rPr>
        <w:t>结果计算与评定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color w:val="000000"/>
          <w:sz w:val="24"/>
        </w:rPr>
      </w:pPr>
      <w:r w:rsidRPr="006251FD">
        <w:rPr>
          <w:rFonts w:ascii="宋体" w:hAnsi="宋体" w:hint="eastAsia"/>
          <w:color w:val="000000"/>
          <w:szCs w:val="21"/>
        </w:rPr>
        <w:t>1、松散或紧密堆积密度</w:t>
      </w:r>
      <w:r w:rsidRPr="006251FD">
        <w:rPr>
          <w:rFonts w:ascii="宋体" w:hAnsi="宋体" w:hint="eastAsia"/>
          <w:color w:val="000000"/>
          <w:szCs w:val="21"/>
        </w:rPr>
        <w:object w:dxaOrig="3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3.25pt" o:ole="">
            <v:imagedata r:id="rId7" o:title=""/>
          </v:shape>
          <o:OLEObject Type="Embed" ProgID="Equation.3" ShapeID="_x0000_i1025" DrawAspect="Content" ObjectID="_1588857605" r:id="rId8"/>
        </w:object>
      </w:r>
      <w:r w:rsidRPr="006251FD">
        <w:rPr>
          <w:rFonts w:ascii="宋体" w:hAnsi="宋体" w:hint="eastAsia"/>
          <w:color w:val="000000"/>
          <w:szCs w:val="21"/>
        </w:rPr>
        <w:t>按式</w:t>
      </w:r>
      <w:r w:rsidRPr="006251FD">
        <w:rPr>
          <w:rFonts w:eastAsia="仿宋_GB2312" w:hint="eastAsia"/>
          <w:color w:val="000000"/>
          <w:szCs w:val="21"/>
        </w:rPr>
        <w:t>（</w:t>
      </w:r>
      <w:r>
        <w:rPr>
          <w:rFonts w:eastAsia="仿宋_GB2312" w:hint="eastAsia"/>
          <w:color w:val="000000"/>
          <w:szCs w:val="21"/>
        </w:rPr>
        <w:t>1</w:t>
      </w:r>
      <w:r w:rsidRPr="006251FD">
        <w:rPr>
          <w:rFonts w:eastAsia="仿宋_GB2312" w:hint="eastAsia"/>
          <w:color w:val="000000"/>
          <w:szCs w:val="21"/>
        </w:rPr>
        <w:t>）</w:t>
      </w:r>
      <w:r w:rsidRPr="006251FD">
        <w:rPr>
          <w:rFonts w:ascii="宋体" w:hAnsi="宋体" w:hint="eastAsia"/>
          <w:color w:val="000000"/>
          <w:szCs w:val="21"/>
        </w:rPr>
        <w:t>计算，精确至</w:t>
      </w:r>
      <w:smartTag w:uri="urn:schemas-microsoft-com:office:smarttags" w:element="chmetcnv">
        <w:smartTagPr>
          <w:attr w:name="UnitName" w:val="k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6251FD">
          <w:rPr>
            <w:rFonts w:eastAsia="仿宋_GB2312" w:hint="eastAsia"/>
            <w:color w:val="000000"/>
            <w:szCs w:val="21"/>
          </w:rPr>
          <w:t>10kg</w:t>
        </w:r>
      </w:smartTag>
      <w:r w:rsidRPr="006251FD">
        <w:rPr>
          <w:rFonts w:eastAsia="仿宋_GB2312" w:hint="eastAsia"/>
          <w:color w:val="000000"/>
          <w:szCs w:val="21"/>
        </w:rPr>
        <w:t>/m</w:t>
      </w:r>
      <w:r w:rsidRPr="006251FD">
        <w:rPr>
          <w:rFonts w:eastAsia="仿宋_GB2312" w:hint="eastAsia"/>
          <w:color w:val="000000"/>
          <w:szCs w:val="21"/>
          <w:vertAlign w:val="superscript"/>
        </w:rPr>
        <w:t>3</w:t>
      </w:r>
      <w:r w:rsidRPr="006251FD">
        <w:rPr>
          <w:rFonts w:hAnsi="宋体" w:hint="eastAsia"/>
          <w:color w:val="000000"/>
          <w:sz w:val="24"/>
        </w:rPr>
        <w:t>：</w:t>
      </w:r>
    </w:p>
    <w:p w:rsidR="0012089B" w:rsidRPr="006251FD" w:rsidRDefault="0012089B" w:rsidP="0012089B">
      <w:pPr>
        <w:snapToGrid w:val="0"/>
        <w:spacing w:line="480" w:lineRule="atLeast"/>
        <w:ind w:firstLineChars="850" w:firstLine="1785"/>
        <w:jc w:val="left"/>
        <w:rPr>
          <w:color w:val="000000"/>
          <w:szCs w:val="21"/>
        </w:rPr>
      </w:pPr>
      <w:r w:rsidRPr="006251FD">
        <w:rPr>
          <w:rFonts w:eastAsia="仿宋_GB2312" w:hint="eastAsia"/>
          <w:color w:val="000000"/>
          <w:position w:val="-24"/>
          <w:szCs w:val="21"/>
        </w:rPr>
        <w:object w:dxaOrig="1440" w:dyaOrig="639">
          <v:shape id="_x0000_i1026" type="#_x0000_t75" style="width:1in;height:32.25pt" o:ole="">
            <v:imagedata r:id="rId9" o:title=""/>
          </v:shape>
          <o:OLEObject Type="Embed" ProgID="Equation.3" ShapeID="_x0000_i1026" DrawAspect="Content" ObjectID="_1588857606" r:id="rId10"/>
        </w:object>
      </w:r>
      <w:r w:rsidRPr="006251FD">
        <w:rPr>
          <w:rFonts w:hint="eastAsia"/>
          <w:color w:val="000000"/>
          <w:szCs w:val="21"/>
        </w:rPr>
        <w:t xml:space="preserve">           </w:t>
      </w:r>
      <w:r w:rsidRPr="006251FD">
        <w:rPr>
          <w:rFonts w:hAnsi="宋体"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 w:rsidRPr="006251FD">
        <w:rPr>
          <w:rFonts w:hAnsi="宋体" w:hint="eastAsia"/>
          <w:color w:val="000000"/>
          <w:szCs w:val="21"/>
        </w:rPr>
        <w:t>）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6251FD">
        <w:rPr>
          <w:color w:val="000000"/>
          <w:szCs w:val="21"/>
        </w:rPr>
        <w:t>式中</w:t>
      </w:r>
      <w:r w:rsidRPr="006251FD">
        <w:rPr>
          <w:rFonts w:hint="eastAsia"/>
          <w:color w:val="000000"/>
          <w:szCs w:val="21"/>
        </w:rPr>
        <w:t xml:space="preserve">  </w:t>
      </w:r>
      <w:r w:rsidRPr="006251FD">
        <w:rPr>
          <w:i/>
          <w:iCs/>
          <w:color w:val="000000"/>
          <w:szCs w:val="21"/>
        </w:rPr>
        <w:t>G</w:t>
      </w:r>
      <w:r w:rsidRPr="006251FD">
        <w:rPr>
          <w:color w:val="000000"/>
          <w:szCs w:val="21"/>
          <w:vertAlign w:val="subscript"/>
        </w:rPr>
        <w:t>1</w:t>
      </w:r>
      <w:r w:rsidRPr="006251FD">
        <w:rPr>
          <w:i/>
          <w:iCs/>
          <w:color w:val="000000"/>
          <w:szCs w:val="21"/>
        </w:rPr>
        <w:t>——</w:t>
      </w:r>
      <w:r w:rsidRPr="006251FD">
        <w:rPr>
          <w:rFonts w:ascii="宋体" w:hAnsi="宋体" w:hint="eastAsia"/>
          <w:color w:val="000000"/>
          <w:szCs w:val="21"/>
        </w:rPr>
        <w:t>容量筒和试样的总质量</w:t>
      </w:r>
      <w:r w:rsidRPr="006251FD">
        <w:rPr>
          <w:color w:val="000000"/>
          <w:szCs w:val="21"/>
        </w:rPr>
        <w:t>，</w:t>
      </w:r>
      <w:r w:rsidRPr="006251FD">
        <w:rPr>
          <w:color w:val="000000"/>
          <w:szCs w:val="21"/>
        </w:rPr>
        <w:t>g</w:t>
      </w:r>
      <w:r w:rsidRPr="006251FD">
        <w:rPr>
          <w:color w:val="000000"/>
          <w:szCs w:val="21"/>
        </w:rPr>
        <w:t>；</w:t>
      </w:r>
    </w:p>
    <w:p w:rsidR="0012089B" w:rsidRPr="006251FD" w:rsidRDefault="0012089B" w:rsidP="0012089B">
      <w:pPr>
        <w:tabs>
          <w:tab w:val="left" w:pos="4560"/>
        </w:tabs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6251FD">
        <w:rPr>
          <w:color w:val="000000"/>
          <w:szCs w:val="21"/>
        </w:rPr>
        <w:t></w:t>
      </w:r>
      <w:r w:rsidRPr="006251FD">
        <w:rPr>
          <w:i/>
          <w:iCs/>
          <w:color w:val="000000"/>
          <w:szCs w:val="21"/>
        </w:rPr>
        <w:t>G</w:t>
      </w:r>
      <w:r w:rsidRPr="006251FD">
        <w:rPr>
          <w:color w:val="000000"/>
          <w:szCs w:val="21"/>
          <w:vertAlign w:val="subscript"/>
        </w:rPr>
        <w:t>2</w:t>
      </w:r>
      <w:r w:rsidRPr="006251FD">
        <w:rPr>
          <w:i/>
          <w:iCs/>
          <w:color w:val="000000"/>
          <w:szCs w:val="21"/>
        </w:rPr>
        <w:t>——</w:t>
      </w:r>
      <w:r w:rsidRPr="006251FD">
        <w:rPr>
          <w:rFonts w:ascii="宋体" w:hAnsi="宋体" w:hint="eastAsia"/>
          <w:color w:val="000000"/>
          <w:szCs w:val="21"/>
        </w:rPr>
        <w:t>容量筒质量</w:t>
      </w:r>
      <w:r w:rsidRPr="006251FD">
        <w:rPr>
          <w:rFonts w:ascii="宋体" w:hAnsi="宋体"/>
          <w:color w:val="000000"/>
          <w:szCs w:val="21"/>
        </w:rPr>
        <w:t>，</w:t>
      </w:r>
      <w:r w:rsidRPr="006251FD">
        <w:rPr>
          <w:color w:val="000000"/>
          <w:szCs w:val="21"/>
        </w:rPr>
        <w:t>g</w:t>
      </w:r>
      <w:r w:rsidRPr="006251FD">
        <w:rPr>
          <w:color w:val="000000"/>
          <w:szCs w:val="21"/>
        </w:rPr>
        <w:t>；</w:t>
      </w:r>
    </w:p>
    <w:p w:rsidR="0012089B" w:rsidRPr="006251FD" w:rsidRDefault="0012089B" w:rsidP="0012089B">
      <w:pPr>
        <w:tabs>
          <w:tab w:val="left" w:pos="4560"/>
        </w:tabs>
        <w:snapToGrid w:val="0"/>
        <w:spacing w:line="360" w:lineRule="auto"/>
        <w:ind w:firstLineChars="500" w:firstLine="1050"/>
        <w:jc w:val="left"/>
        <w:rPr>
          <w:color w:val="000000"/>
          <w:szCs w:val="21"/>
        </w:rPr>
      </w:pPr>
      <w:r w:rsidRPr="006251FD">
        <w:rPr>
          <w:rFonts w:hint="eastAsia"/>
          <w:i/>
          <w:iCs/>
          <w:color w:val="000000"/>
          <w:szCs w:val="21"/>
        </w:rPr>
        <w:t>V</w:t>
      </w:r>
      <w:r w:rsidRPr="006251FD">
        <w:rPr>
          <w:i/>
          <w:iCs/>
          <w:color w:val="000000"/>
          <w:szCs w:val="21"/>
        </w:rPr>
        <w:t>——</w:t>
      </w:r>
      <w:r w:rsidRPr="006251FD">
        <w:rPr>
          <w:rFonts w:ascii="宋体" w:hAnsi="宋体" w:hint="eastAsia"/>
          <w:color w:val="000000"/>
          <w:szCs w:val="21"/>
        </w:rPr>
        <w:t>容量筒的容积</w:t>
      </w:r>
      <w:r w:rsidRPr="006251FD">
        <w:rPr>
          <w:color w:val="000000"/>
          <w:szCs w:val="21"/>
        </w:rPr>
        <w:t>，</w:t>
      </w:r>
      <w:r w:rsidRPr="006251FD">
        <w:rPr>
          <w:rFonts w:hint="eastAsia"/>
          <w:color w:val="000000"/>
          <w:szCs w:val="21"/>
        </w:rPr>
        <w:t>L</w:t>
      </w:r>
      <w:r w:rsidRPr="006251FD">
        <w:rPr>
          <w:color w:val="000000"/>
          <w:szCs w:val="21"/>
        </w:rPr>
        <w:t>；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eastAsia="仿宋_GB2312"/>
          <w:color w:val="000000"/>
          <w:sz w:val="24"/>
        </w:rPr>
      </w:pPr>
      <w:r w:rsidRPr="006251FD">
        <w:rPr>
          <w:rFonts w:ascii="宋体" w:hAnsi="宋体" w:hint="eastAsia"/>
          <w:color w:val="000000"/>
          <w:szCs w:val="21"/>
        </w:rPr>
        <w:t>2、空隙率</w:t>
      </w:r>
      <w:r w:rsidRPr="006251FD">
        <w:rPr>
          <w:rFonts w:ascii="宋体" w:hAnsi="宋体" w:hint="eastAsia"/>
          <w:color w:val="000000"/>
          <w:szCs w:val="21"/>
        </w:rPr>
        <w:object w:dxaOrig="279" w:dyaOrig="360">
          <v:shape id="_x0000_i1027" type="#_x0000_t75" style="width:14.25pt;height:18pt" o:ole="">
            <v:imagedata r:id="rId11" o:title=""/>
          </v:shape>
          <o:OLEObject Type="Embed" ProgID="Equation.3" ShapeID="_x0000_i1027" DrawAspect="Content" ObjectID="_1588857607" r:id="rId12"/>
        </w:object>
      </w:r>
      <w:r w:rsidRPr="006251FD">
        <w:rPr>
          <w:rFonts w:ascii="宋体" w:hAnsi="宋体" w:hint="eastAsia"/>
          <w:color w:val="000000"/>
          <w:szCs w:val="21"/>
        </w:rPr>
        <w:t>按式（</w:t>
      </w:r>
      <w:r>
        <w:rPr>
          <w:rFonts w:ascii="宋体" w:hAnsi="宋体" w:hint="eastAsia"/>
          <w:color w:val="000000"/>
          <w:szCs w:val="21"/>
        </w:rPr>
        <w:t>2</w:t>
      </w:r>
      <w:r w:rsidRPr="006251FD">
        <w:rPr>
          <w:rFonts w:ascii="宋体" w:hAnsi="宋体" w:hint="eastAsia"/>
          <w:color w:val="000000"/>
          <w:szCs w:val="21"/>
        </w:rPr>
        <w:t>）计算，精确至</w:t>
      </w:r>
      <w:r w:rsidRPr="006251FD">
        <w:rPr>
          <w:rFonts w:eastAsia="仿宋_GB2312" w:hint="eastAsia"/>
          <w:color w:val="000000"/>
          <w:szCs w:val="21"/>
        </w:rPr>
        <w:t>1%</w:t>
      </w:r>
    </w:p>
    <w:p w:rsidR="0012089B" w:rsidRPr="006251FD" w:rsidRDefault="0012089B" w:rsidP="0012089B">
      <w:pPr>
        <w:snapToGrid w:val="0"/>
        <w:spacing w:line="360" w:lineRule="auto"/>
        <w:ind w:firstLineChars="700" w:firstLine="147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 w:hint="eastAsia"/>
          <w:color w:val="000000"/>
          <w:szCs w:val="21"/>
        </w:rPr>
        <w:object w:dxaOrig="2060" w:dyaOrig="700">
          <v:shape id="_x0000_i1028" type="#_x0000_t75" style="width:102.75pt;height:35.25pt" o:ole="">
            <v:imagedata r:id="rId13" o:title=""/>
          </v:shape>
          <o:OLEObject Type="Embed" ProgID="Equation.3" ShapeID="_x0000_i1028" DrawAspect="Content" ObjectID="_1588857608" r:id="rId14"/>
        </w:object>
      </w:r>
      <w:r w:rsidRPr="006251FD">
        <w:rPr>
          <w:rFonts w:ascii="宋体" w:hAnsi="宋体" w:hint="eastAsia"/>
          <w:color w:val="000000"/>
          <w:szCs w:val="21"/>
        </w:rPr>
        <w:t xml:space="preserve">          （</w:t>
      </w:r>
      <w:r>
        <w:rPr>
          <w:rFonts w:ascii="宋体" w:hAnsi="宋体" w:hint="eastAsia"/>
          <w:color w:val="000000"/>
          <w:szCs w:val="21"/>
        </w:rPr>
        <w:t>2</w:t>
      </w:r>
      <w:r w:rsidRPr="006251FD">
        <w:rPr>
          <w:rFonts w:ascii="宋体" w:hAnsi="宋体" w:hint="eastAsia"/>
          <w:color w:val="000000"/>
          <w:szCs w:val="21"/>
        </w:rPr>
        <w:t>）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/>
          <w:color w:val="000000"/>
          <w:szCs w:val="21"/>
        </w:rPr>
        <w:t>式中</w:t>
      </w:r>
      <w:r w:rsidRPr="006251FD">
        <w:rPr>
          <w:rFonts w:ascii="宋体" w:hAnsi="宋体" w:hint="eastAsia"/>
          <w:color w:val="000000"/>
          <w:szCs w:val="21"/>
        </w:rPr>
        <w:t xml:space="preserve">  </w:t>
      </w:r>
      <w:r w:rsidRPr="006251FD">
        <w:rPr>
          <w:rFonts w:ascii="宋体" w:hAnsi="宋体" w:hint="eastAsia"/>
          <w:color w:val="000000"/>
          <w:szCs w:val="21"/>
        </w:rPr>
        <w:object w:dxaOrig="279" w:dyaOrig="340">
          <v:shape id="_x0000_i1029" type="#_x0000_t75" style="width:14.25pt;height:17.25pt" o:ole="">
            <v:imagedata r:id="rId15" o:title=""/>
          </v:shape>
          <o:OLEObject Type="Embed" ProgID="Equation.3" ShapeID="_x0000_i1029" DrawAspect="Content" ObjectID="_1588857609" r:id="rId16"/>
        </w:object>
      </w:r>
      <w:r w:rsidRPr="006251FD">
        <w:rPr>
          <w:rFonts w:ascii="宋体" w:hAnsi="宋体"/>
          <w:color w:val="000000"/>
          <w:szCs w:val="21"/>
        </w:rPr>
        <w:t>——</w:t>
      </w:r>
      <w:r w:rsidRPr="006251FD">
        <w:rPr>
          <w:rFonts w:ascii="宋体" w:hAnsi="宋体" w:hint="eastAsia"/>
          <w:color w:val="000000"/>
          <w:szCs w:val="21"/>
        </w:rPr>
        <w:t>按式（</w:t>
      </w:r>
      <w:r>
        <w:rPr>
          <w:rFonts w:ascii="宋体" w:hAnsi="宋体" w:hint="eastAsia"/>
          <w:color w:val="000000"/>
          <w:szCs w:val="21"/>
        </w:rPr>
        <w:t>1</w:t>
      </w:r>
      <w:r w:rsidRPr="006251FD">
        <w:rPr>
          <w:rFonts w:ascii="宋体" w:hAnsi="宋体" w:hint="eastAsia"/>
          <w:color w:val="000000"/>
          <w:szCs w:val="21"/>
        </w:rPr>
        <w:t>）计算的松散（或紧密）堆积密度，</w:t>
      </w:r>
      <w:r w:rsidRPr="006251FD">
        <w:rPr>
          <w:rFonts w:hint="eastAsia"/>
          <w:color w:val="000000"/>
          <w:szCs w:val="21"/>
        </w:rPr>
        <w:t>kg/m</w:t>
      </w:r>
      <w:r w:rsidRPr="006251FD">
        <w:rPr>
          <w:rFonts w:hint="eastAsia"/>
          <w:color w:val="000000"/>
          <w:szCs w:val="21"/>
          <w:vertAlign w:val="superscript"/>
        </w:rPr>
        <w:t>3</w:t>
      </w:r>
      <w:r w:rsidRPr="006251FD">
        <w:rPr>
          <w:rFonts w:ascii="宋体" w:hAnsi="宋体"/>
          <w:color w:val="000000"/>
          <w:szCs w:val="21"/>
        </w:rPr>
        <w:t>；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/>
          <w:color w:val="000000"/>
          <w:szCs w:val="21"/>
        </w:rPr>
        <w:t></w:t>
      </w:r>
      <w:r w:rsidRPr="006251FD">
        <w:rPr>
          <w:rFonts w:ascii="宋体" w:hAnsi="宋体" w:hint="eastAsia"/>
          <w:color w:val="000000"/>
          <w:szCs w:val="21"/>
        </w:rPr>
        <w:object w:dxaOrig="300" w:dyaOrig="340">
          <v:shape id="_x0000_i1030" type="#_x0000_t75" style="width:15pt;height:17.25pt" o:ole="">
            <v:imagedata r:id="rId17" o:title=""/>
          </v:shape>
          <o:OLEObject Type="Embed" ProgID="Equation.3" ShapeID="_x0000_i1030" DrawAspect="Content" ObjectID="_1588857610" r:id="rId18"/>
        </w:object>
      </w:r>
      <w:r w:rsidRPr="006251FD">
        <w:rPr>
          <w:rFonts w:ascii="宋体" w:hAnsi="宋体"/>
          <w:color w:val="000000"/>
          <w:szCs w:val="21"/>
        </w:rPr>
        <w:t>——</w:t>
      </w:r>
      <w:r w:rsidRPr="006251FD">
        <w:rPr>
          <w:rFonts w:ascii="宋体" w:hAnsi="宋体" w:hint="eastAsia"/>
          <w:color w:val="000000"/>
          <w:szCs w:val="21"/>
        </w:rPr>
        <w:t>表观密度，</w:t>
      </w:r>
      <w:r w:rsidRPr="006251FD">
        <w:rPr>
          <w:color w:val="000000"/>
          <w:szCs w:val="21"/>
        </w:rPr>
        <w:t>kg/m</w:t>
      </w:r>
      <w:r w:rsidRPr="006251FD">
        <w:rPr>
          <w:color w:val="000000"/>
          <w:szCs w:val="21"/>
          <w:vertAlign w:val="superscript"/>
        </w:rPr>
        <w:t>3</w:t>
      </w:r>
      <w:r w:rsidRPr="006251FD">
        <w:rPr>
          <w:rFonts w:ascii="宋体" w:hAnsi="宋体"/>
          <w:color w:val="000000"/>
          <w:szCs w:val="21"/>
        </w:rPr>
        <w:t>；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 w:hint="eastAsia"/>
          <w:color w:val="000000"/>
          <w:szCs w:val="21"/>
        </w:rPr>
        <w:t>3、堆积密度取两次试验结果的算术平均值，精确至</w:t>
      </w:r>
      <w:smartTag w:uri="urn:schemas-microsoft-com:office:smarttags" w:element="chmetcnv">
        <w:smartTagPr>
          <w:attr w:name="UnitName" w:val="k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6251FD">
          <w:rPr>
            <w:rFonts w:ascii="宋体" w:hAnsi="宋体" w:hint="eastAsia"/>
            <w:color w:val="000000"/>
            <w:szCs w:val="21"/>
          </w:rPr>
          <w:t>10kg</w:t>
        </w:r>
      </w:smartTag>
      <w:r w:rsidRPr="006251FD">
        <w:rPr>
          <w:rFonts w:ascii="宋体" w:hAnsi="宋体" w:hint="eastAsia"/>
          <w:color w:val="000000"/>
          <w:szCs w:val="21"/>
        </w:rPr>
        <w:t>/m</w:t>
      </w:r>
      <w:r w:rsidRPr="006251FD">
        <w:rPr>
          <w:rFonts w:ascii="宋体" w:hAnsi="宋体" w:hint="eastAsia"/>
          <w:color w:val="000000"/>
          <w:szCs w:val="21"/>
          <w:vertAlign w:val="superscript"/>
        </w:rPr>
        <w:t>3</w:t>
      </w:r>
      <w:r w:rsidRPr="006251FD">
        <w:rPr>
          <w:rFonts w:ascii="宋体" w:hAnsi="宋体" w:hint="eastAsia"/>
          <w:color w:val="000000"/>
          <w:szCs w:val="21"/>
        </w:rPr>
        <w:t>，空隙率取两次试验结果的算术平均值，精确至</w:t>
      </w:r>
      <w:r w:rsidRPr="006251FD">
        <w:rPr>
          <w:color w:val="000000"/>
          <w:szCs w:val="21"/>
        </w:rPr>
        <w:t>1%</w:t>
      </w:r>
      <w:r w:rsidRPr="006251FD">
        <w:rPr>
          <w:rFonts w:ascii="宋体" w:hAnsi="宋体" w:hint="eastAsia"/>
          <w:color w:val="000000"/>
          <w:szCs w:val="21"/>
        </w:rPr>
        <w:t>。</w:t>
      </w:r>
    </w:p>
    <w:p w:rsidR="0012089B" w:rsidRPr="006251FD" w:rsidRDefault="0012089B" w:rsidP="0012089B">
      <w:pPr>
        <w:snapToGrid w:val="0"/>
        <w:spacing w:beforeLines="50" w:before="156" w:afterLines="50" w:after="156"/>
        <w:jc w:val="left"/>
        <w:rPr>
          <w:rFonts w:eastAsia="黑体" w:cs="宋体"/>
          <w:color w:val="000000"/>
          <w:kern w:val="0"/>
          <w:sz w:val="24"/>
        </w:rPr>
      </w:pPr>
      <w:r w:rsidRPr="006251FD">
        <w:rPr>
          <w:rFonts w:eastAsia="黑体" w:cs="宋体" w:hint="eastAsia"/>
          <w:color w:val="000000"/>
          <w:kern w:val="0"/>
          <w:sz w:val="24"/>
        </w:rPr>
        <w:t>五</w:t>
      </w:r>
      <w:r w:rsidR="0038371B">
        <w:rPr>
          <w:rFonts w:eastAsia="黑体" w:cs="宋体" w:hint="eastAsia"/>
          <w:color w:val="000000"/>
          <w:kern w:val="0"/>
          <w:sz w:val="24"/>
        </w:rPr>
        <w:t>、</w:t>
      </w:r>
      <w:r w:rsidRPr="006251FD">
        <w:rPr>
          <w:rFonts w:eastAsia="黑体" w:cs="宋体" w:hint="eastAsia"/>
          <w:color w:val="000000"/>
          <w:kern w:val="0"/>
          <w:sz w:val="24"/>
        </w:rPr>
        <w:t>容量筒的校准方法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 w:hint="eastAsia"/>
          <w:color w:val="000000"/>
          <w:szCs w:val="21"/>
        </w:rPr>
        <w:t>将温度为（20±2）℃的饮用水装满容量筒，用</w:t>
      </w:r>
      <w:proofErr w:type="gramStart"/>
      <w:r w:rsidRPr="006251FD">
        <w:rPr>
          <w:rFonts w:ascii="宋体" w:hAnsi="宋体" w:hint="eastAsia"/>
          <w:color w:val="000000"/>
          <w:szCs w:val="21"/>
        </w:rPr>
        <w:t>一</w:t>
      </w:r>
      <w:proofErr w:type="gramEnd"/>
      <w:r w:rsidRPr="006251FD">
        <w:rPr>
          <w:rFonts w:ascii="宋体" w:hAnsi="宋体" w:hint="eastAsia"/>
          <w:color w:val="000000"/>
          <w:szCs w:val="21"/>
        </w:rPr>
        <w:t>玻璃板沿筒口推移，使其紧贴水面。擦干筒外壁水分，然后称出其质量，精确至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6251FD">
          <w:rPr>
            <w:rFonts w:ascii="宋体" w:hAnsi="宋体" w:hint="eastAsia"/>
            <w:color w:val="000000"/>
            <w:szCs w:val="21"/>
          </w:rPr>
          <w:t>10g</w:t>
        </w:r>
      </w:smartTag>
      <w:r w:rsidRPr="006251FD">
        <w:rPr>
          <w:rFonts w:ascii="宋体" w:hAnsi="宋体" w:hint="eastAsia"/>
          <w:color w:val="000000"/>
          <w:szCs w:val="21"/>
        </w:rPr>
        <w:t>。容量筒容积按式（</w:t>
      </w:r>
      <w:r>
        <w:rPr>
          <w:rFonts w:ascii="宋体" w:hAnsi="宋体" w:hint="eastAsia"/>
          <w:color w:val="000000"/>
          <w:szCs w:val="21"/>
        </w:rPr>
        <w:t>2</w:t>
      </w:r>
      <w:r w:rsidRPr="006251FD">
        <w:rPr>
          <w:rFonts w:ascii="宋体" w:hAnsi="宋体" w:hint="eastAsia"/>
          <w:color w:val="000000"/>
          <w:szCs w:val="21"/>
        </w:rPr>
        <w:t>）计算，精确至1mL：</w:t>
      </w:r>
    </w:p>
    <w:p w:rsidR="0012089B" w:rsidRPr="006251FD" w:rsidRDefault="0012089B" w:rsidP="0012089B">
      <w:pPr>
        <w:snapToGrid w:val="0"/>
        <w:spacing w:line="360" w:lineRule="auto"/>
        <w:ind w:firstLineChars="900" w:firstLine="1890"/>
        <w:jc w:val="center"/>
        <w:rPr>
          <w:rFonts w:ascii="宋体" w:hAnsi="宋体"/>
          <w:color w:val="000000"/>
          <w:szCs w:val="21"/>
        </w:rPr>
      </w:pPr>
      <w:r w:rsidRPr="006251FD">
        <w:rPr>
          <w:rFonts w:ascii="宋体" w:hAnsi="宋体" w:hint="eastAsia"/>
          <w:color w:val="000000"/>
          <w:szCs w:val="21"/>
        </w:rPr>
        <w:object w:dxaOrig="1219" w:dyaOrig="340">
          <v:shape id="_x0000_i1031" type="#_x0000_t75" style="width:60.75pt;height:17.25pt" o:ole="">
            <v:imagedata r:id="rId19" o:title=""/>
          </v:shape>
          <o:OLEObject Type="Embed" ProgID="Equation.3" ShapeID="_x0000_i1031" DrawAspect="Content" ObjectID="_1588857611" r:id="rId20"/>
        </w:object>
      </w:r>
      <w:r w:rsidRPr="006251FD">
        <w:rPr>
          <w:rFonts w:ascii="宋体" w:hAnsi="宋体" w:hint="eastAsia"/>
          <w:color w:val="000000"/>
          <w:szCs w:val="21"/>
        </w:rPr>
        <w:t xml:space="preserve">                        （</w:t>
      </w:r>
      <w:r>
        <w:rPr>
          <w:rFonts w:ascii="宋体" w:hAnsi="宋体" w:hint="eastAsia"/>
          <w:color w:val="000000"/>
          <w:szCs w:val="21"/>
        </w:rPr>
        <w:t>2</w:t>
      </w:r>
      <w:r w:rsidRPr="006251FD">
        <w:rPr>
          <w:rFonts w:ascii="宋体" w:hAnsi="宋体" w:hint="eastAsia"/>
          <w:color w:val="000000"/>
          <w:szCs w:val="21"/>
        </w:rPr>
        <w:t>）</w:t>
      </w:r>
    </w:p>
    <w:p w:rsidR="0012089B" w:rsidRPr="006251FD" w:rsidRDefault="0012089B" w:rsidP="0012089B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/>
          <w:color w:val="000000"/>
          <w:szCs w:val="21"/>
        </w:rPr>
        <w:t>式中</w:t>
      </w:r>
      <w:r w:rsidRPr="006251FD">
        <w:rPr>
          <w:rFonts w:ascii="宋体" w:hAnsi="宋体" w:hint="eastAsia"/>
          <w:color w:val="000000"/>
          <w:szCs w:val="21"/>
        </w:rPr>
        <w:t xml:space="preserve">  V</w:t>
      </w:r>
      <w:r w:rsidRPr="006251FD">
        <w:rPr>
          <w:rFonts w:ascii="宋体" w:hAnsi="宋体"/>
          <w:color w:val="000000"/>
          <w:szCs w:val="21"/>
        </w:rPr>
        <w:t>——</w:t>
      </w:r>
      <w:r w:rsidRPr="006251FD">
        <w:rPr>
          <w:rFonts w:ascii="宋体" w:hAnsi="宋体" w:hint="eastAsia"/>
          <w:color w:val="000000"/>
          <w:szCs w:val="21"/>
        </w:rPr>
        <w:t>容量筒的容积</w:t>
      </w:r>
      <w:r w:rsidRPr="006251FD">
        <w:rPr>
          <w:rFonts w:ascii="宋体" w:hAnsi="宋体"/>
          <w:color w:val="000000"/>
          <w:szCs w:val="21"/>
        </w:rPr>
        <w:t>，</w:t>
      </w:r>
      <w:r w:rsidRPr="006251FD">
        <w:rPr>
          <w:color w:val="000000"/>
          <w:szCs w:val="21"/>
        </w:rPr>
        <w:t>mL</w:t>
      </w:r>
      <w:r w:rsidRPr="006251FD">
        <w:rPr>
          <w:rFonts w:ascii="宋体" w:hAnsi="宋体"/>
          <w:color w:val="000000"/>
          <w:szCs w:val="21"/>
        </w:rPr>
        <w:t>；</w:t>
      </w:r>
    </w:p>
    <w:p w:rsidR="0012089B" w:rsidRPr="006251FD" w:rsidRDefault="0012089B" w:rsidP="0012089B">
      <w:pPr>
        <w:snapToGrid w:val="0"/>
        <w:spacing w:line="360" w:lineRule="auto"/>
        <w:ind w:firstLineChars="300" w:firstLine="630"/>
        <w:jc w:val="left"/>
        <w:rPr>
          <w:rFonts w:ascii="宋体" w:hAnsi="宋体"/>
          <w:color w:val="000000"/>
          <w:szCs w:val="21"/>
        </w:rPr>
      </w:pPr>
      <w:r w:rsidRPr="006251FD">
        <w:rPr>
          <w:rFonts w:ascii="宋体" w:hAnsi="宋体"/>
          <w:color w:val="000000"/>
          <w:szCs w:val="21"/>
        </w:rPr>
        <w:t>G1——</w:t>
      </w:r>
      <w:r w:rsidRPr="006251FD">
        <w:rPr>
          <w:rFonts w:ascii="宋体" w:hAnsi="宋体" w:hint="eastAsia"/>
          <w:color w:val="000000"/>
          <w:szCs w:val="21"/>
        </w:rPr>
        <w:t>容量筒、玻璃板和水的总质量</w:t>
      </w:r>
      <w:r w:rsidRPr="006251FD">
        <w:rPr>
          <w:rFonts w:hAnsi="宋体"/>
          <w:color w:val="000000"/>
          <w:szCs w:val="21"/>
        </w:rPr>
        <w:t>，</w:t>
      </w:r>
      <w:r w:rsidRPr="006251FD">
        <w:rPr>
          <w:color w:val="000000"/>
          <w:szCs w:val="21"/>
        </w:rPr>
        <w:t>g</w:t>
      </w:r>
      <w:r w:rsidRPr="006251FD">
        <w:rPr>
          <w:rFonts w:ascii="宋体" w:hAnsi="宋体"/>
          <w:color w:val="000000"/>
          <w:szCs w:val="21"/>
        </w:rPr>
        <w:t>；G2——</w:t>
      </w:r>
      <w:r w:rsidRPr="006251FD">
        <w:rPr>
          <w:rFonts w:ascii="宋体" w:hAnsi="宋体" w:hint="eastAsia"/>
          <w:color w:val="000000"/>
          <w:szCs w:val="21"/>
        </w:rPr>
        <w:t>容量筒和玻璃板质量</w:t>
      </w:r>
      <w:r w:rsidRPr="006251FD">
        <w:rPr>
          <w:rFonts w:hAnsi="宋体"/>
          <w:color w:val="000000"/>
          <w:szCs w:val="21"/>
        </w:rPr>
        <w:t>，</w:t>
      </w:r>
      <w:r w:rsidRPr="006251FD">
        <w:rPr>
          <w:color w:val="000000"/>
          <w:szCs w:val="21"/>
        </w:rPr>
        <w:t>g</w:t>
      </w:r>
      <w:r w:rsidRPr="006251FD">
        <w:rPr>
          <w:rFonts w:ascii="宋体" w:hAnsi="宋体" w:hint="eastAsia"/>
          <w:color w:val="000000"/>
          <w:szCs w:val="21"/>
        </w:rPr>
        <w:t>。</w:t>
      </w:r>
    </w:p>
    <w:p w:rsidR="0012089B" w:rsidRPr="006251FD" w:rsidRDefault="0012089B" w:rsidP="0012089B">
      <w:pPr>
        <w:snapToGrid w:val="0"/>
        <w:spacing w:beforeLines="50" w:before="156" w:afterLines="50" w:after="156"/>
        <w:jc w:val="left"/>
        <w:rPr>
          <w:rFonts w:eastAsia="黑体" w:cs="宋体"/>
          <w:color w:val="000000"/>
          <w:kern w:val="0"/>
          <w:sz w:val="24"/>
        </w:rPr>
      </w:pPr>
      <w:r w:rsidRPr="006251FD">
        <w:rPr>
          <w:rFonts w:eastAsia="黑体" w:cs="宋体" w:hint="eastAsia"/>
          <w:color w:val="000000"/>
          <w:kern w:val="0"/>
          <w:sz w:val="24"/>
        </w:rPr>
        <w:t>六</w:t>
      </w:r>
      <w:r w:rsidR="0038371B">
        <w:rPr>
          <w:rFonts w:eastAsia="黑体" w:cs="宋体" w:hint="eastAsia"/>
          <w:color w:val="000000"/>
          <w:kern w:val="0"/>
          <w:sz w:val="24"/>
        </w:rPr>
        <w:t>、</w:t>
      </w:r>
      <w:r w:rsidRPr="006251FD">
        <w:rPr>
          <w:rFonts w:eastAsia="黑体" w:cs="宋体" w:hint="eastAsia"/>
          <w:color w:val="000000"/>
          <w:kern w:val="0"/>
          <w:sz w:val="24"/>
        </w:rPr>
        <w:t>试验记录与示例</w:t>
      </w:r>
    </w:p>
    <w:p w:rsidR="0012089B" w:rsidRPr="0012089B" w:rsidRDefault="0012089B" w:rsidP="0012089B">
      <w:pPr>
        <w:tabs>
          <w:tab w:val="left" w:pos="1980"/>
        </w:tabs>
        <w:spacing w:line="360" w:lineRule="auto"/>
        <w:rPr>
          <w:rFonts w:eastAsia="仿宋_GB2312"/>
          <w:kern w:val="0"/>
          <w:sz w:val="24"/>
        </w:rPr>
      </w:pPr>
      <w:r w:rsidRPr="006251FD">
        <w:rPr>
          <w:rFonts w:ascii="宋体" w:hAnsi="宋体" w:hint="eastAsia"/>
          <w:color w:val="000000"/>
          <w:szCs w:val="21"/>
        </w:rPr>
        <w:t>选取一定量</w:t>
      </w:r>
      <w:r w:rsidRPr="006251FD">
        <w:rPr>
          <w:rFonts w:ascii="宋体" w:hAnsi="宋体"/>
          <w:color w:val="000000"/>
          <w:szCs w:val="21"/>
        </w:rPr>
        <w:t>5～26</w:t>
      </w:r>
      <w:smartTag w:uri="urn:schemas-microsoft-com:office:smarttags" w:element="chmetcnv">
        <w:smartTagPr>
          <w:attr w:name="UnitName" w:val="m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6251FD">
          <w:rPr>
            <w:rFonts w:ascii="宋体" w:hAnsi="宋体"/>
            <w:color w:val="000000"/>
            <w:szCs w:val="21"/>
          </w:rPr>
          <w:t>.5</w:t>
        </w:r>
        <w:r w:rsidRPr="006251FD">
          <w:rPr>
            <w:rFonts w:ascii="宋体" w:hAnsi="宋体" w:hint="eastAsia"/>
            <w:color w:val="000000"/>
            <w:szCs w:val="21"/>
          </w:rPr>
          <w:t>m</w:t>
        </w:r>
        <w:r w:rsidRPr="0012089B">
          <w:rPr>
            <w:rFonts w:ascii="宋体" w:hAnsi="宋体" w:hint="eastAsia"/>
            <w:szCs w:val="21"/>
          </w:rPr>
          <w:t>m</w:t>
        </w:r>
      </w:smartTag>
      <w:r w:rsidRPr="0012089B">
        <w:rPr>
          <w:rFonts w:ascii="宋体" w:hAnsi="宋体" w:hint="eastAsia"/>
          <w:szCs w:val="21"/>
        </w:rPr>
        <w:t>的石子进行试验，数据记录与计算见表</w:t>
      </w:r>
      <w:r w:rsidRPr="0012089B">
        <w:rPr>
          <w:rFonts w:eastAsia="仿宋_GB2312" w:hint="eastAsia"/>
          <w:kern w:val="0"/>
          <w:szCs w:val="21"/>
        </w:rPr>
        <w:t>3</w:t>
      </w:r>
      <w:r w:rsidRPr="0012089B">
        <w:rPr>
          <w:rFonts w:eastAsia="仿宋_GB2312" w:hint="eastAsia"/>
          <w:kern w:val="0"/>
          <w:sz w:val="24"/>
        </w:rPr>
        <w:t>。</w:t>
      </w:r>
    </w:p>
    <w:p w:rsidR="0012089B" w:rsidRPr="0012089B" w:rsidRDefault="0012089B" w:rsidP="0012089B">
      <w:pPr>
        <w:widowControl/>
        <w:snapToGrid w:val="0"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 w:rsidRPr="0012089B">
        <w:rPr>
          <w:rFonts w:ascii="宋体" w:hAnsi="宋体" w:cs="宋体" w:hint="eastAsia"/>
          <w:b/>
          <w:kern w:val="0"/>
          <w:szCs w:val="21"/>
        </w:rPr>
        <w:t>表</w:t>
      </w:r>
      <w:r w:rsidR="00EA235F">
        <w:rPr>
          <w:rFonts w:ascii="宋体" w:hAnsi="宋体" w:cs="宋体" w:hint="eastAsia"/>
          <w:b/>
          <w:kern w:val="0"/>
          <w:szCs w:val="21"/>
        </w:rPr>
        <w:t>2</w:t>
      </w:r>
      <w:r w:rsidRPr="0012089B">
        <w:rPr>
          <w:rFonts w:ascii="宋体" w:hAnsi="宋体" w:cs="宋体" w:hint="eastAsia"/>
          <w:b/>
          <w:kern w:val="0"/>
          <w:szCs w:val="21"/>
        </w:rPr>
        <w:t xml:space="preserve">  粗集料堆积密度记录</w:t>
      </w:r>
    </w:p>
    <w:tbl>
      <w:tblPr>
        <w:tblW w:w="82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271"/>
        <w:gridCol w:w="914"/>
        <w:gridCol w:w="958"/>
        <w:gridCol w:w="1207"/>
        <w:gridCol w:w="900"/>
        <w:gridCol w:w="1620"/>
        <w:gridCol w:w="1080"/>
        <w:gridCol w:w="900"/>
      </w:tblGrid>
      <w:tr w:rsidR="0012089B" w:rsidRPr="0012089B" w:rsidTr="00A13BA1">
        <w:trPr>
          <w:trHeight w:val="1079"/>
        </w:trPr>
        <w:tc>
          <w:tcPr>
            <w:tcW w:w="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rFonts w:ascii="宋体" w:hAnsi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rFonts w:ascii="宋体" w:hAnsi="宋体" w:hint="eastAsia"/>
                <w:kern w:val="0"/>
                <w:sz w:val="18"/>
                <w:szCs w:val="18"/>
              </w:rPr>
              <w:t>容量筒</w:t>
            </w:r>
          </w:p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rFonts w:ascii="宋体" w:hAnsi="宋体" w:hint="eastAsia"/>
                <w:kern w:val="0"/>
                <w:sz w:val="18"/>
                <w:szCs w:val="18"/>
              </w:rPr>
              <w:t>容积</w:t>
            </w:r>
          </w:p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rFonts w:ascii="宋体" w:hAnsi="宋体"/>
                <w:kern w:val="0"/>
                <w:sz w:val="18"/>
                <w:szCs w:val="18"/>
              </w:rPr>
              <w:t>V</w:t>
            </w:r>
            <w:r w:rsidRPr="0012089B">
              <w:rPr>
                <w:rFonts w:ascii="宋体" w:hAnsi="宋体" w:hint="eastAsia"/>
                <w:kern w:val="0"/>
                <w:sz w:val="18"/>
                <w:szCs w:val="18"/>
              </w:rPr>
              <w:t>/</w:t>
            </w:r>
            <w:r w:rsidRPr="0012089B">
              <w:rPr>
                <w:rFonts w:ascii="宋体" w:hAnsi="宋体"/>
                <w:kern w:val="0"/>
                <w:sz w:val="18"/>
                <w:szCs w:val="18"/>
              </w:rPr>
              <w:t>L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rFonts w:ascii="宋体" w:hAnsi="宋体" w:hint="eastAsia"/>
                <w:kern w:val="0"/>
                <w:sz w:val="18"/>
                <w:szCs w:val="18"/>
              </w:rPr>
              <w:t>容量</w:t>
            </w:r>
            <w:proofErr w:type="gramStart"/>
            <w:r w:rsidRPr="0012089B">
              <w:rPr>
                <w:rFonts w:ascii="宋体" w:hAnsi="宋体" w:hint="eastAsia"/>
                <w:kern w:val="0"/>
                <w:sz w:val="18"/>
                <w:szCs w:val="18"/>
              </w:rPr>
              <w:t>筒质量</w:t>
            </w:r>
            <w:proofErr w:type="gramEnd"/>
            <w:r w:rsidRPr="0012089B">
              <w:rPr>
                <w:rFonts w:ascii="宋体" w:hAnsi="宋体"/>
                <w:sz w:val="18"/>
                <w:szCs w:val="18"/>
              </w:rPr>
              <w:t>G</w:t>
            </w:r>
            <w:r w:rsidRPr="0012089B">
              <w:rPr>
                <w:rFonts w:ascii="宋体" w:hAnsi="宋体"/>
                <w:sz w:val="18"/>
                <w:szCs w:val="18"/>
                <w:vertAlign w:val="subscript"/>
              </w:rPr>
              <w:t>1</w:t>
            </w:r>
            <w:r w:rsidRPr="0012089B">
              <w:rPr>
                <w:rFonts w:ascii="宋体" w:hAnsi="宋体" w:hint="eastAsia"/>
                <w:sz w:val="18"/>
                <w:szCs w:val="18"/>
              </w:rPr>
              <w:t>/</w:t>
            </w:r>
            <w:r w:rsidRPr="0012089B">
              <w:rPr>
                <w:rFonts w:ascii="宋体" w:hAnsi="宋体"/>
                <w:sz w:val="18"/>
                <w:szCs w:val="18"/>
              </w:rPr>
              <w:t>g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rFonts w:ascii="宋体" w:hAnsi="宋体" w:hint="eastAsia"/>
                <w:kern w:val="0"/>
                <w:sz w:val="18"/>
                <w:szCs w:val="18"/>
              </w:rPr>
              <w:t>容量筒、石子质量</w:t>
            </w:r>
            <w:r w:rsidRPr="0012089B">
              <w:rPr>
                <w:sz w:val="18"/>
                <w:szCs w:val="18"/>
              </w:rPr>
              <w:t>G</w:t>
            </w:r>
            <w:r w:rsidRPr="0012089B">
              <w:rPr>
                <w:sz w:val="18"/>
                <w:szCs w:val="18"/>
                <w:vertAlign w:val="subscript"/>
              </w:rPr>
              <w:t>2</w:t>
            </w:r>
            <w:r w:rsidRPr="0012089B">
              <w:rPr>
                <w:rFonts w:hint="eastAsia"/>
                <w:sz w:val="18"/>
                <w:szCs w:val="18"/>
              </w:rPr>
              <w:t>/</w:t>
            </w:r>
            <w:r w:rsidRPr="0012089B">
              <w:rPr>
                <w:sz w:val="18"/>
                <w:szCs w:val="18"/>
              </w:rPr>
              <w:t>g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rFonts w:ascii="宋体" w:hAnsi="宋体" w:hint="eastAsia"/>
                <w:kern w:val="0"/>
                <w:sz w:val="18"/>
                <w:szCs w:val="18"/>
              </w:rPr>
              <w:t>石子</w:t>
            </w:r>
          </w:p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rFonts w:ascii="宋体" w:hAnsi="宋体" w:hint="eastAsia"/>
                <w:kern w:val="0"/>
                <w:sz w:val="18"/>
                <w:szCs w:val="18"/>
              </w:rPr>
              <w:t>质量</w:t>
            </w:r>
          </w:p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sz w:val="18"/>
                <w:szCs w:val="18"/>
              </w:rPr>
              <w:t>G</w:t>
            </w:r>
            <w:r w:rsidRPr="0012089B">
              <w:rPr>
                <w:rFonts w:hint="eastAsia"/>
                <w:sz w:val="18"/>
                <w:szCs w:val="18"/>
              </w:rPr>
              <w:t>/</w:t>
            </w:r>
            <w:r w:rsidRPr="0012089B">
              <w:rPr>
                <w:sz w:val="18"/>
                <w:szCs w:val="18"/>
              </w:rPr>
              <w:t>g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rFonts w:ascii="宋体" w:hAnsi="宋体" w:hint="eastAsia"/>
                <w:kern w:val="0"/>
                <w:sz w:val="18"/>
                <w:szCs w:val="18"/>
              </w:rPr>
              <w:t>堆积密度</w:t>
            </w:r>
          </w:p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rFonts w:ascii="宋体" w:hAnsi="宋体"/>
                <w:position w:val="-12"/>
                <w:sz w:val="18"/>
                <w:szCs w:val="18"/>
              </w:rPr>
              <w:object w:dxaOrig="279" w:dyaOrig="360">
                <v:shape id="_x0000_i1032" type="#_x0000_t75" style="width:14.25pt;height:18pt" o:ole="">
                  <v:imagedata r:id="rId21" o:title=""/>
                </v:shape>
                <o:OLEObject Type="Embed" ProgID="Equation.DSMT4" ShapeID="_x0000_i1032" DrawAspect="Content" ObjectID="_1588857612" r:id="rId22"/>
              </w:object>
            </w:r>
            <w:r w:rsidRPr="0012089B">
              <w:rPr>
                <w:rFonts w:ascii="宋体" w:hAnsi="宋体" w:hint="eastAsia"/>
                <w:sz w:val="18"/>
                <w:szCs w:val="18"/>
              </w:rPr>
              <w:t>/</w:t>
            </w:r>
            <w:r w:rsidRPr="0012089B">
              <w:rPr>
                <w:rFonts w:ascii="宋体" w:hAnsi="宋体"/>
                <w:kern w:val="0"/>
                <w:sz w:val="18"/>
                <w:szCs w:val="18"/>
              </w:rPr>
              <w:t>（</w:t>
            </w:r>
            <w:r w:rsidRPr="0012089B">
              <w:rPr>
                <w:sz w:val="18"/>
                <w:szCs w:val="18"/>
              </w:rPr>
              <w:t>kg/m</w:t>
            </w:r>
            <w:r w:rsidRPr="0012089B">
              <w:rPr>
                <w:sz w:val="18"/>
                <w:szCs w:val="18"/>
                <w:vertAlign w:val="superscript"/>
              </w:rPr>
              <w:t>3</w:t>
            </w:r>
            <w:r w:rsidRPr="0012089B">
              <w:rPr>
                <w:rFonts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rFonts w:ascii="宋体" w:hAnsi="宋体" w:hint="eastAsia"/>
                <w:kern w:val="0"/>
                <w:sz w:val="18"/>
                <w:szCs w:val="18"/>
              </w:rPr>
              <w:t>平均值</w:t>
            </w:r>
          </w:p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rFonts w:ascii="宋体" w:hAnsi="宋体" w:hint="eastAsia"/>
                <w:sz w:val="18"/>
                <w:szCs w:val="18"/>
              </w:rPr>
              <w:t>/</w:t>
            </w:r>
            <w:r w:rsidRPr="0012089B">
              <w:rPr>
                <w:sz w:val="18"/>
                <w:szCs w:val="18"/>
              </w:rPr>
              <w:t>(kg/m</w:t>
            </w:r>
            <w:r w:rsidRPr="0012089B">
              <w:rPr>
                <w:sz w:val="18"/>
                <w:szCs w:val="18"/>
                <w:vertAlign w:val="superscript"/>
              </w:rPr>
              <w:t>3</w:t>
            </w:r>
            <w:r w:rsidRPr="0012089B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:rsidR="0012089B" w:rsidRPr="0012089B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2089B">
              <w:rPr>
                <w:rFonts w:ascii="宋体" w:hAnsi="宋体" w:hint="eastAsia"/>
                <w:kern w:val="0"/>
                <w:sz w:val="18"/>
                <w:szCs w:val="18"/>
              </w:rPr>
              <w:t>空隙率/%</w:t>
            </w:r>
          </w:p>
        </w:tc>
      </w:tr>
      <w:tr w:rsidR="0012089B" w:rsidRPr="006251FD" w:rsidTr="00A13BA1">
        <w:trPr>
          <w:trHeight w:val="623"/>
        </w:trPr>
        <w:tc>
          <w:tcPr>
            <w:tcW w:w="358" w:type="dxa"/>
            <w:vMerge w:val="restart"/>
            <w:shd w:val="clear" w:color="auto" w:fill="auto"/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松</w:t>
            </w:r>
          </w:p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散</w:t>
            </w:r>
          </w:p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12089B" w:rsidRPr="006251FD" w:rsidRDefault="0012089B" w:rsidP="00A13BA1">
            <w:pPr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18850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16700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1080" w:type="dxa"/>
            <w:vMerge w:val="restart"/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12089B" w:rsidRPr="006251FD" w:rsidTr="00A13BA1">
        <w:trPr>
          <w:trHeight w:val="605"/>
        </w:trPr>
        <w:tc>
          <w:tcPr>
            <w:tcW w:w="358" w:type="dxa"/>
            <w:vMerge/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2155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18455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16300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1080" w:type="dxa"/>
            <w:vMerge/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2089B" w:rsidRPr="006251FD" w:rsidTr="00A13BA1">
        <w:trPr>
          <w:trHeight w:val="611"/>
        </w:trPr>
        <w:tc>
          <w:tcPr>
            <w:tcW w:w="358" w:type="dxa"/>
            <w:vMerge w:val="restart"/>
            <w:shd w:val="clear" w:color="auto" w:fill="auto"/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紧</w:t>
            </w:r>
          </w:p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密</w:t>
            </w:r>
          </w:p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20850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18700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1080" w:type="dxa"/>
            <w:vMerge w:val="restart"/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900" w:type="dxa"/>
            <w:vMerge w:val="restart"/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12089B" w:rsidRPr="006251FD" w:rsidTr="00A13BA1">
        <w:trPr>
          <w:trHeight w:val="483"/>
        </w:trPr>
        <w:tc>
          <w:tcPr>
            <w:tcW w:w="358" w:type="dxa"/>
            <w:vMerge/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251FD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2155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20655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18500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251FD">
              <w:rPr>
                <w:rFonts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080" w:type="dxa"/>
            <w:vMerge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12089B" w:rsidRPr="006251FD" w:rsidRDefault="0012089B" w:rsidP="00A13BA1">
            <w:pPr>
              <w:widowControl/>
              <w:snapToGrid w:val="0"/>
              <w:spacing w:line="2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:rsidR="0012089B" w:rsidRPr="006251FD" w:rsidRDefault="0012089B" w:rsidP="0012089B">
      <w:pPr>
        <w:widowControl/>
        <w:snapToGrid w:val="0"/>
        <w:spacing w:line="360" w:lineRule="auto"/>
        <w:rPr>
          <w:color w:val="000000"/>
          <w:szCs w:val="21"/>
        </w:rPr>
      </w:pPr>
      <w:r w:rsidRPr="006251FD">
        <w:rPr>
          <w:rFonts w:ascii="宋体" w:hAnsi="宋体" w:cs="宋体" w:hint="eastAsia"/>
          <w:color w:val="000000"/>
          <w:kern w:val="0"/>
          <w:szCs w:val="21"/>
        </w:rPr>
        <w:t>结论：该石子的松散堆积密度为</w:t>
      </w:r>
      <w:smartTag w:uri="urn:schemas-microsoft-com:office:smarttags" w:element="chmetcnv">
        <w:smartTagPr>
          <w:attr w:name="UnitName" w:val="kg"/>
          <w:attr w:name="SourceValue" w:val="1650"/>
          <w:attr w:name="HasSpace" w:val="True"/>
          <w:attr w:name="Negative" w:val="False"/>
          <w:attr w:name="NumberType" w:val="1"/>
          <w:attr w:name="TCSC" w:val="0"/>
        </w:smartTagPr>
        <w:r w:rsidRPr="006251FD">
          <w:rPr>
            <w:rFonts w:ascii="宋体" w:hAnsi="宋体" w:cs="宋体" w:hint="eastAsia"/>
            <w:color w:val="000000"/>
            <w:kern w:val="0"/>
            <w:szCs w:val="21"/>
          </w:rPr>
          <w:t>1650</w:t>
        </w:r>
        <w:r w:rsidRPr="006251FD">
          <w:rPr>
            <w:color w:val="000000"/>
            <w:szCs w:val="21"/>
          </w:rPr>
          <w:t xml:space="preserve"> kg</w:t>
        </w:r>
      </w:smartTag>
      <w:r w:rsidRPr="006251FD">
        <w:rPr>
          <w:color w:val="000000"/>
          <w:szCs w:val="21"/>
        </w:rPr>
        <w:t>/m</w:t>
      </w:r>
      <w:r w:rsidRPr="006251FD">
        <w:rPr>
          <w:color w:val="000000"/>
          <w:szCs w:val="21"/>
          <w:vertAlign w:val="superscript"/>
        </w:rPr>
        <w:t>3</w:t>
      </w:r>
      <w:r w:rsidR="0038371B">
        <w:rPr>
          <w:rFonts w:hint="eastAsia"/>
          <w:color w:val="000000"/>
          <w:szCs w:val="21"/>
        </w:rPr>
        <w:t>，</w:t>
      </w:r>
      <w:r w:rsidRPr="006251FD">
        <w:rPr>
          <w:rFonts w:hint="eastAsia"/>
          <w:color w:val="000000"/>
          <w:szCs w:val="21"/>
        </w:rPr>
        <w:t>空隙率</w:t>
      </w:r>
      <w:r w:rsidRPr="006251FD">
        <w:rPr>
          <w:rFonts w:hint="eastAsia"/>
          <w:color w:val="000000"/>
          <w:szCs w:val="21"/>
        </w:rPr>
        <w:t>43%</w:t>
      </w:r>
      <w:r w:rsidRPr="006251FD">
        <w:rPr>
          <w:rFonts w:hint="eastAsia"/>
          <w:color w:val="000000"/>
          <w:szCs w:val="21"/>
        </w:rPr>
        <w:t>＜</w:t>
      </w:r>
      <w:r w:rsidR="0038371B">
        <w:rPr>
          <w:rFonts w:hint="eastAsia"/>
          <w:color w:val="000000"/>
          <w:szCs w:val="21"/>
        </w:rPr>
        <w:t>45</w:t>
      </w:r>
      <w:r w:rsidRPr="006251FD">
        <w:rPr>
          <w:rFonts w:hint="eastAsia"/>
          <w:color w:val="000000"/>
          <w:szCs w:val="21"/>
        </w:rPr>
        <w:t>%</w:t>
      </w:r>
      <w:r w:rsidRPr="006251FD">
        <w:rPr>
          <w:rFonts w:hint="eastAsia"/>
          <w:color w:val="000000"/>
          <w:szCs w:val="21"/>
        </w:rPr>
        <w:t>，满足规范规定的要求</w:t>
      </w:r>
      <w:r w:rsidRPr="006251FD">
        <w:rPr>
          <w:rFonts w:hint="eastAsia"/>
          <w:color w:val="000000"/>
          <w:sz w:val="18"/>
          <w:szCs w:val="18"/>
        </w:rPr>
        <w:t>。</w:t>
      </w:r>
    </w:p>
    <w:p w:rsidR="00DD36CA" w:rsidRPr="0038371B" w:rsidRDefault="00DD36CA" w:rsidP="0012089B">
      <w:pPr>
        <w:tabs>
          <w:tab w:val="left" w:pos="1980"/>
        </w:tabs>
        <w:spacing w:beforeLines="50" w:before="156" w:afterLines="50" w:after="156"/>
      </w:pPr>
      <w:bookmarkStart w:id="0" w:name="_GoBack"/>
      <w:bookmarkEnd w:id="0"/>
    </w:p>
    <w:sectPr w:rsidR="00DD36CA" w:rsidRPr="0038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E1" w:rsidRDefault="00F94CE1" w:rsidP="000A2C4D">
      <w:r>
        <w:separator/>
      </w:r>
    </w:p>
  </w:endnote>
  <w:endnote w:type="continuationSeparator" w:id="0">
    <w:p w:rsidR="00F94CE1" w:rsidRDefault="00F94CE1" w:rsidP="000A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E1" w:rsidRDefault="00F94CE1" w:rsidP="000A2C4D">
      <w:r>
        <w:separator/>
      </w:r>
    </w:p>
  </w:footnote>
  <w:footnote w:type="continuationSeparator" w:id="0">
    <w:p w:rsidR="00F94CE1" w:rsidRDefault="00F94CE1" w:rsidP="000A2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BB"/>
    <w:rsid w:val="000A2C4D"/>
    <w:rsid w:val="0012089B"/>
    <w:rsid w:val="0038371B"/>
    <w:rsid w:val="00397C85"/>
    <w:rsid w:val="003D72BD"/>
    <w:rsid w:val="00567C5F"/>
    <w:rsid w:val="0072642D"/>
    <w:rsid w:val="00BA5675"/>
    <w:rsid w:val="00C16907"/>
    <w:rsid w:val="00DD36CA"/>
    <w:rsid w:val="00E10BBB"/>
    <w:rsid w:val="00EA235F"/>
    <w:rsid w:val="00F4749F"/>
    <w:rsid w:val="00F9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C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C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C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7C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7C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C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C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C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7C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7C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0.0</cp:lastModifiedBy>
  <cp:revision>12</cp:revision>
  <dcterms:created xsi:type="dcterms:W3CDTF">2016-04-18T01:29:00Z</dcterms:created>
  <dcterms:modified xsi:type="dcterms:W3CDTF">2018-05-26T08:33:00Z</dcterms:modified>
</cp:coreProperties>
</file>